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A2" w:rsidRPr="009F2058" w:rsidRDefault="009F2058" w:rsidP="009F2058">
      <w:pPr>
        <w:jc w:val="center"/>
        <w:rPr>
          <w:rFonts w:ascii="方正小标宋简体" w:eastAsia="方正小标宋简体" w:hint="eastAsia"/>
          <w:color w:val="000000"/>
          <w:sz w:val="36"/>
          <w:szCs w:val="32"/>
          <w:shd w:val="clear" w:color="auto" w:fill="FFFFFF"/>
        </w:rPr>
      </w:pPr>
      <w:r w:rsidRPr="009F2058">
        <w:rPr>
          <w:rFonts w:ascii="方正小标宋简体" w:eastAsia="方正小标宋简体" w:hint="eastAsia"/>
          <w:color w:val="000000"/>
          <w:sz w:val="36"/>
          <w:szCs w:val="32"/>
          <w:shd w:val="clear" w:color="auto" w:fill="FFFFFF"/>
        </w:rPr>
        <w:t>第六届海南省高校辅导员职业能力大赛获奖名单</w:t>
      </w:r>
    </w:p>
    <w:p w:rsidR="009F2058" w:rsidRDefault="009F2058" w:rsidP="009F2058">
      <w:pPr>
        <w:pStyle w:val="a3"/>
        <w:spacing w:before="0" w:beforeAutospacing="0" w:after="0" w:afterAutospacing="0" w:line="440" w:lineRule="atLeast"/>
        <w:jc w:val="both"/>
        <w:rPr>
          <w:rFonts w:ascii="仿宋_GB2312" w:eastAsia="仿宋_GB2312" w:hAnsi="黑体" w:cs="Arial" w:hint="eastAsia"/>
          <w:sz w:val="32"/>
        </w:rPr>
      </w:pP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黑体" w:cs="Arial" w:hint="eastAsia"/>
          <w:sz w:val="32"/>
        </w:rPr>
        <w:t>一等奖：</w:t>
      </w:r>
      <w:r w:rsidRPr="009F2058">
        <w:rPr>
          <w:rFonts w:ascii="仿宋_GB2312" w:eastAsia="仿宋_GB2312" w:hAnsi="Arial" w:cs="Arial" w:hint="eastAsia"/>
          <w:sz w:val="32"/>
        </w:rPr>
        <w:t>海南大学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郑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鹏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海南经贸职业技术学院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李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响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海南大学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邹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靖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黑体" w:cs="Arial" w:hint="eastAsia"/>
          <w:sz w:val="32"/>
        </w:rPr>
        <w:t>二等奖：</w:t>
      </w:r>
      <w:r w:rsidRPr="009F2058">
        <w:rPr>
          <w:rFonts w:ascii="仿宋_GB2312" w:eastAsia="仿宋_GB2312" w:hAnsi="Arial" w:cs="Arial" w:hint="eastAsia"/>
          <w:sz w:val="32"/>
        </w:rPr>
        <w:t>海南外国语职业学院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常彩霞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海南政法职业学院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王强强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海南师范大学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申明远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海南职业技术学院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林洁晶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海南热带海洋学院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李晓凤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海南医学院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董慧丹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海南软件职业技术学院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卢小萍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黑体" w:cs="Arial" w:hint="eastAsia"/>
          <w:sz w:val="32"/>
        </w:rPr>
        <w:t>三等奖：</w:t>
      </w:r>
      <w:r w:rsidRPr="009F2058">
        <w:rPr>
          <w:rFonts w:ascii="仿宋_GB2312" w:eastAsia="仿宋_GB2312" w:hAnsi="Arial" w:cs="Arial" w:hint="eastAsia"/>
          <w:sz w:val="32"/>
        </w:rPr>
        <w:t>海南医学院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何敬熊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琼台师范学院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曾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虹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海南师范大学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魏建生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海南热带海洋学院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贾晓霖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海口经济学院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左世宝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三亚学院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赵圆圆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三亚学院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程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璐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琼台师范学院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郭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兴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海口经济学院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杨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飞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三亚理工职业学院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张培芹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lastRenderedPageBreak/>
        <w:t>三亚城市职业学院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莫科威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海南科技职业学院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屈凤霞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海南工商职业学院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羊美清</w:t>
      </w:r>
    </w:p>
    <w:p w:rsidR="009F2058" w:rsidRPr="009F2058" w:rsidRDefault="009F2058" w:rsidP="009F2058">
      <w:pPr>
        <w:pStyle w:val="a3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 w:hAnsi="Arial" w:cs="Arial" w:hint="eastAsia"/>
          <w:sz w:val="32"/>
        </w:rPr>
      </w:pPr>
      <w:r w:rsidRPr="009F2058">
        <w:rPr>
          <w:rFonts w:ascii="仿宋_GB2312" w:eastAsia="仿宋_GB2312" w:hAnsi="Arial" w:cs="Arial" w:hint="eastAsia"/>
          <w:sz w:val="32"/>
        </w:rPr>
        <w:t>三亚航空旅游职业学院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任</w:t>
      </w:r>
      <w:r w:rsidRPr="009F2058">
        <w:rPr>
          <w:rFonts w:ascii="仿宋_GB2312" w:eastAsia="仿宋_GB2312" w:hAnsi="Arial" w:cs="Arial" w:hint="eastAsia"/>
          <w:sz w:val="56"/>
          <w:szCs w:val="32"/>
        </w:rPr>
        <w:t xml:space="preserve"> </w:t>
      </w:r>
      <w:r w:rsidRPr="009F2058">
        <w:rPr>
          <w:rFonts w:ascii="仿宋_GB2312" w:eastAsia="仿宋_GB2312" w:hAnsi="Arial" w:cs="Arial" w:hint="eastAsia"/>
          <w:sz w:val="32"/>
        </w:rPr>
        <w:t>灵</w:t>
      </w:r>
    </w:p>
    <w:p w:rsidR="009F2058" w:rsidRDefault="009F2058" w:rsidP="009F2058"/>
    <w:sectPr w:rsidR="009F2058" w:rsidSect="00B3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058"/>
    <w:rsid w:val="009F2058"/>
    <w:rsid w:val="00B3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唐萱妍</dc:creator>
  <cp:lastModifiedBy>唐萱妍</cp:lastModifiedBy>
  <cp:revision>1</cp:revision>
  <dcterms:created xsi:type="dcterms:W3CDTF">2017-03-30T02:58:00Z</dcterms:created>
  <dcterms:modified xsi:type="dcterms:W3CDTF">2017-03-30T02:59:00Z</dcterms:modified>
</cp:coreProperties>
</file>